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47AE50" w14:textId="77777777" w:rsidR="00180EB9" w:rsidRDefault="00180EB9">
      <w:pPr>
        <w:rPr>
          <w:rFonts w:ascii="Nunito" w:eastAsia="Nunito" w:hAnsi="Nunito" w:cs="Nunito"/>
          <w:b/>
          <w:sz w:val="44"/>
          <w:szCs w:val="44"/>
        </w:rPr>
      </w:pPr>
    </w:p>
    <w:p w14:paraId="2C8EA5C7" w14:textId="77777777" w:rsidR="00756937" w:rsidRDefault="00C93034" w:rsidP="00756937">
      <w:pPr>
        <w:jc w:val="center"/>
        <w:rPr>
          <w:rFonts w:ascii="Domine" w:eastAsia="Domine" w:hAnsi="Domine" w:cs="Domine"/>
          <w:sz w:val="32"/>
          <w:szCs w:val="32"/>
        </w:rPr>
      </w:pPr>
      <w:proofErr w:type="gramStart"/>
      <w:r>
        <w:rPr>
          <w:rFonts w:ascii="Nunito" w:eastAsia="Nunito" w:hAnsi="Nunito" w:cs="Nunito"/>
          <w:b/>
          <w:sz w:val="44"/>
          <w:szCs w:val="44"/>
        </w:rPr>
        <w:t>Only 3 WORDS??</w:t>
      </w:r>
      <w:proofErr w:type="gramEnd"/>
    </w:p>
    <w:p w14:paraId="5C478A2F" w14:textId="777A872D" w:rsidR="00180EB9" w:rsidRPr="00756937" w:rsidRDefault="00C93034" w:rsidP="00756937">
      <w:pPr>
        <w:rPr>
          <w:rFonts w:ascii="Nunito" w:eastAsia="Nunito" w:hAnsi="Nunito" w:cs="Nunito"/>
          <w:b/>
          <w:sz w:val="36"/>
          <w:szCs w:val="36"/>
        </w:rPr>
      </w:pPr>
      <w:r>
        <w:rPr>
          <w:rFonts w:ascii="Domine" w:eastAsia="Domine" w:hAnsi="Domine" w:cs="Domine"/>
          <w:b/>
          <w:sz w:val="32"/>
          <w:szCs w:val="32"/>
          <w:u w:val="single"/>
        </w:rPr>
        <w:t>Part 1:</w:t>
      </w:r>
    </w:p>
    <w:p w14:paraId="3F8D11A1" w14:textId="77777777" w:rsidR="00180EB9" w:rsidRDefault="00C93034">
      <w:pPr>
        <w:rPr>
          <w:rFonts w:ascii="Domine" w:eastAsia="Domine" w:hAnsi="Domine" w:cs="Domine"/>
          <w:sz w:val="32"/>
          <w:szCs w:val="32"/>
        </w:rPr>
      </w:pPr>
      <w:r>
        <w:rPr>
          <w:rFonts w:ascii="Domine" w:eastAsia="Domine" w:hAnsi="Domine" w:cs="Domine"/>
          <w:sz w:val="32"/>
          <w:szCs w:val="32"/>
        </w:rPr>
        <w:t xml:space="preserve">You will create a personal motto, something that sums you up. Now the tricky part, you can only use 3 words. </w:t>
      </w:r>
    </w:p>
    <w:p w14:paraId="21EA1E30" w14:textId="77777777" w:rsidR="00180EB9" w:rsidRDefault="00C93034">
      <w:pPr>
        <w:rPr>
          <w:rFonts w:ascii="Domine" w:eastAsia="Domine" w:hAnsi="Domine" w:cs="Domine"/>
          <w:sz w:val="32"/>
          <w:szCs w:val="32"/>
        </w:rPr>
      </w:pPr>
      <w:r>
        <w:rPr>
          <w:rFonts w:ascii="Domine" w:eastAsia="Domine" w:hAnsi="Domine" w:cs="Domine"/>
          <w:sz w:val="32"/>
          <w:szCs w:val="32"/>
        </w:rPr>
        <w:t xml:space="preserve">Your words need to be impactful--so choose them wisely. </w:t>
      </w:r>
      <w:r>
        <w:rPr>
          <w:rFonts w:ascii="Domine" w:eastAsia="Domine" w:hAnsi="Domine" w:cs="Domine"/>
          <w:sz w:val="32"/>
          <w:szCs w:val="32"/>
        </w:rPr>
        <w:br/>
      </w:r>
      <w:r>
        <w:rPr>
          <w:rFonts w:ascii="Domine" w:eastAsia="Domine" w:hAnsi="Domine" w:cs="Domine"/>
          <w:sz w:val="32"/>
          <w:szCs w:val="32"/>
        </w:rPr>
        <w:br/>
      </w:r>
      <w:r>
        <w:rPr>
          <w:rFonts w:ascii="Domine" w:eastAsia="Domine" w:hAnsi="Domine" w:cs="Domine"/>
          <w:b/>
          <w:sz w:val="32"/>
          <w:szCs w:val="32"/>
          <w:u w:val="single"/>
        </w:rPr>
        <w:t>Part 2:</w:t>
      </w:r>
      <w:r>
        <w:rPr>
          <w:rFonts w:ascii="Domine" w:eastAsia="Domine" w:hAnsi="Domine" w:cs="Domine"/>
          <w:sz w:val="32"/>
          <w:szCs w:val="32"/>
        </w:rPr>
        <w:t xml:space="preserve"> </w:t>
      </w:r>
      <w:r>
        <w:rPr>
          <w:rFonts w:ascii="Domine" w:eastAsia="Domine" w:hAnsi="Domine" w:cs="Domine"/>
          <w:sz w:val="32"/>
          <w:szCs w:val="32"/>
        </w:rPr>
        <w:br/>
        <w:t>Create a picture mosaic on a word document with images that relates to your motto.</w:t>
      </w:r>
    </w:p>
    <w:p w14:paraId="43D3FB2B" w14:textId="32A0B8EB" w:rsidR="00180EB9" w:rsidRDefault="00C93034">
      <w:pPr>
        <w:rPr>
          <w:rFonts w:ascii="Domine" w:eastAsia="Domine" w:hAnsi="Domine" w:cs="Domine"/>
          <w:sz w:val="32"/>
          <w:szCs w:val="32"/>
        </w:rPr>
      </w:pPr>
      <w:r>
        <w:rPr>
          <w:rFonts w:ascii="Domine" w:eastAsia="Domine" w:hAnsi="Domine" w:cs="Domine"/>
          <w:sz w:val="32"/>
          <w:szCs w:val="32"/>
        </w:rPr>
        <w:br/>
        <w:t xml:space="preserve">Note: they can be personal pictures or any other images that you find. </w:t>
      </w:r>
      <w:r>
        <w:rPr>
          <w:rFonts w:ascii="Domine" w:eastAsia="Domine" w:hAnsi="Domine" w:cs="Domine"/>
          <w:sz w:val="32"/>
          <w:szCs w:val="32"/>
        </w:rPr>
        <w:br/>
      </w:r>
    </w:p>
    <w:p w14:paraId="36576781" w14:textId="77777777" w:rsidR="00180EB9" w:rsidRDefault="00C93034">
      <w:pPr>
        <w:rPr>
          <w:rFonts w:ascii="Domine" w:eastAsia="Domine" w:hAnsi="Domine" w:cs="Domine"/>
          <w:sz w:val="32"/>
          <w:szCs w:val="32"/>
        </w:rPr>
      </w:pPr>
      <w:r>
        <w:rPr>
          <w:rFonts w:ascii="Domine" w:eastAsia="Domine" w:hAnsi="Domine" w:cs="Domine"/>
          <w:i/>
          <w:sz w:val="32"/>
          <w:szCs w:val="32"/>
          <w:u w:val="single"/>
        </w:rPr>
        <w:t xml:space="preserve">The images and the motto you choose MUST be appropriate. </w:t>
      </w:r>
      <w:r>
        <w:rPr>
          <w:rFonts w:ascii="Domine" w:eastAsia="Domine" w:hAnsi="Domine" w:cs="Domine"/>
          <w:i/>
          <w:sz w:val="32"/>
          <w:szCs w:val="32"/>
          <w:u w:val="single"/>
        </w:rPr>
        <w:br/>
      </w:r>
      <w:r>
        <w:rPr>
          <w:rFonts w:ascii="Domine" w:eastAsia="Domine" w:hAnsi="Domine" w:cs="Domine"/>
          <w:i/>
          <w:sz w:val="32"/>
          <w:szCs w:val="32"/>
          <w:u w:val="single"/>
        </w:rPr>
        <w:br/>
      </w:r>
      <w:r>
        <w:rPr>
          <w:rFonts w:ascii="Domine" w:eastAsia="Domine" w:hAnsi="Domine" w:cs="Domine"/>
          <w:sz w:val="32"/>
          <w:szCs w:val="32"/>
        </w:rPr>
        <w:t xml:space="preserve">These images will be used as a background, and your motto will be in front of the page. </w:t>
      </w:r>
    </w:p>
    <w:p w14:paraId="522A9342" w14:textId="5AE2D4AE" w:rsidR="00180EB9" w:rsidRDefault="00C93034">
      <w:pPr>
        <w:rPr>
          <w:rFonts w:ascii="Domine" w:eastAsia="Domine" w:hAnsi="Domine" w:cs="Domine"/>
          <w:sz w:val="32"/>
          <w:szCs w:val="32"/>
        </w:rPr>
      </w:pPr>
      <w:r>
        <w:rPr>
          <w:rFonts w:ascii="Domine" w:eastAsia="Domine" w:hAnsi="Domine" w:cs="Domine"/>
          <w:sz w:val="32"/>
          <w:szCs w:val="32"/>
        </w:rPr>
        <w:br/>
      </w:r>
      <w:r>
        <w:rPr>
          <w:rFonts w:ascii="Domine" w:eastAsia="Domine" w:hAnsi="Domine" w:cs="Domine"/>
          <w:b/>
          <w:sz w:val="32"/>
          <w:szCs w:val="32"/>
        </w:rPr>
        <w:t>Part 3:</w:t>
      </w:r>
      <w:r>
        <w:rPr>
          <w:rFonts w:ascii="Domine" w:eastAsia="Domine" w:hAnsi="Domine" w:cs="Domine"/>
          <w:sz w:val="32"/>
          <w:szCs w:val="32"/>
        </w:rPr>
        <w:t xml:space="preserve"> </w:t>
      </w:r>
      <w:r>
        <w:rPr>
          <w:rFonts w:ascii="Domine" w:eastAsia="Domine" w:hAnsi="Domine" w:cs="Domine"/>
          <w:sz w:val="32"/>
          <w:szCs w:val="32"/>
        </w:rPr>
        <w:br/>
        <w:t>Write a one–three paragraph summary that explains your motto and images that relate to your motto.</w:t>
      </w:r>
    </w:p>
    <w:p w14:paraId="3CCFEAAE" w14:textId="77777777" w:rsidR="00180EB9" w:rsidRDefault="00180EB9">
      <w:pPr>
        <w:rPr>
          <w:rFonts w:ascii="Domine" w:eastAsia="Domine" w:hAnsi="Domine" w:cs="Domine"/>
          <w:sz w:val="32"/>
          <w:szCs w:val="32"/>
        </w:rPr>
      </w:pPr>
      <w:bookmarkStart w:id="0" w:name="_35qu1a2o066" w:colFirst="0" w:colLast="0"/>
      <w:bookmarkStart w:id="1" w:name="_j7owt39i9hrc" w:colFirst="0" w:colLast="0"/>
      <w:bookmarkStart w:id="2" w:name="_a645fmcnccva" w:colFirst="0" w:colLast="0"/>
      <w:bookmarkEnd w:id="0"/>
      <w:bookmarkEnd w:id="1"/>
      <w:bookmarkEnd w:id="2"/>
    </w:p>
    <w:tbl>
      <w:tblPr>
        <w:tblStyle w:val="TableGrid"/>
        <w:tblpPr w:leftFromText="180" w:rightFromText="180" w:vertAnchor="text" w:horzAnchor="margin" w:tblpXSpec="center" w:tblpY="207"/>
        <w:tblW w:w="10916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984"/>
        <w:gridCol w:w="1701"/>
        <w:gridCol w:w="1985"/>
        <w:gridCol w:w="2126"/>
      </w:tblGrid>
      <w:tr w:rsidR="00756937" w:rsidRPr="00756937" w14:paraId="54E8844C" w14:textId="77777777" w:rsidTr="00756937">
        <w:tc>
          <w:tcPr>
            <w:tcW w:w="1419" w:type="dxa"/>
          </w:tcPr>
          <w:p w14:paraId="212D201E" w14:textId="77777777" w:rsidR="00756937" w:rsidRPr="00756937" w:rsidRDefault="00756937" w:rsidP="00756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omine" w:eastAsia="Domine" w:hAnsi="Domine" w:cs="Domine"/>
                <w:sz w:val="22"/>
                <w:szCs w:val="32"/>
              </w:rPr>
            </w:pPr>
            <w:bookmarkStart w:id="3" w:name="_6mbux2dt6kr" w:colFirst="0" w:colLast="0"/>
            <w:bookmarkEnd w:id="3"/>
            <w:r w:rsidRPr="00756937">
              <w:rPr>
                <w:rFonts w:ascii="Domine" w:eastAsia="Domine" w:hAnsi="Domine" w:cs="Domine"/>
                <w:sz w:val="22"/>
              </w:rPr>
              <w:tab/>
              <w:t xml:space="preserve">             </w:t>
            </w:r>
            <w:r w:rsidRPr="00756937">
              <w:rPr>
                <w:rFonts w:ascii="Domine" w:eastAsia="Domine" w:hAnsi="Domine" w:cs="Domine"/>
                <w:sz w:val="22"/>
              </w:rPr>
              <w:tab/>
              <w:t xml:space="preserve"> </w:t>
            </w:r>
            <w:r w:rsidRPr="00756937">
              <w:rPr>
                <w:rFonts w:ascii="Domine" w:eastAsia="Domine" w:hAnsi="Domine" w:cs="Domine"/>
                <w:sz w:val="22"/>
              </w:rPr>
              <w:tab/>
              <w:t xml:space="preserve"> </w:t>
            </w:r>
          </w:p>
        </w:tc>
        <w:tc>
          <w:tcPr>
            <w:tcW w:w="1701" w:type="dxa"/>
          </w:tcPr>
          <w:p w14:paraId="5B35D479" w14:textId="77777777" w:rsidR="00756937" w:rsidRPr="00756937" w:rsidRDefault="00756937" w:rsidP="00756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omine" w:eastAsia="Domine" w:hAnsi="Domine" w:cs="Domine"/>
                <w:sz w:val="22"/>
                <w:szCs w:val="3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 xml:space="preserve">Excellent  </w:t>
            </w:r>
          </w:p>
        </w:tc>
        <w:tc>
          <w:tcPr>
            <w:tcW w:w="1984" w:type="dxa"/>
          </w:tcPr>
          <w:p w14:paraId="3B25066E" w14:textId="77777777" w:rsidR="00756937" w:rsidRPr="00756937" w:rsidRDefault="00756937" w:rsidP="00756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omine" w:eastAsia="Domine" w:hAnsi="Domine" w:cs="Domine"/>
                <w:sz w:val="22"/>
                <w:szCs w:val="3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Proficient</w:t>
            </w:r>
          </w:p>
        </w:tc>
        <w:tc>
          <w:tcPr>
            <w:tcW w:w="1701" w:type="dxa"/>
          </w:tcPr>
          <w:p w14:paraId="16746B4D" w14:textId="77777777" w:rsidR="00756937" w:rsidRPr="00756937" w:rsidRDefault="00756937" w:rsidP="00756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omine" w:eastAsia="Domine" w:hAnsi="Domine" w:cs="Domine"/>
                <w:sz w:val="22"/>
                <w:szCs w:val="3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Satisfactory</w:t>
            </w:r>
          </w:p>
        </w:tc>
        <w:tc>
          <w:tcPr>
            <w:tcW w:w="1985" w:type="dxa"/>
          </w:tcPr>
          <w:p w14:paraId="0B452B70" w14:textId="77777777" w:rsidR="00756937" w:rsidRPr="00756937" w:rsidRDefault="00756937" w:rsidP="00756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omine" w:eastAsia="Domine" w:hAnsi="Domine" w:cs="Domine"/>
                <w:sz w:val="22"/>
                <w:szCs w:val="3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Limited</w:t>
            </w:r>
          </w:p>
        </w:tc>
        <w:tc>
          <w:tcPr>
            <w:tcW w:w="2126" w:type="dxa"/>
          </w:tcPr>
          <w:p w14:paraId="77A01F95" w14:textId="77777777" w:rsidR="00756937" w:rsidRPr="00756937" w:rsidRDefault="00756937" w:rsidP="00756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omine" w:eastAsia="Domine" w:hAnsi="Domine" w:cs="Domine"/>
                <w:sz w:val="22"/>
                <w:szCs w:val="3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 xml:space="preserve">Poor      </w:t>
            </w:r>
          </w:p>
        </w:tc>
      </w:tr>
      <w:tr w:rsidR="00756937" w:rsidRPr="00756937" w14:paraId="1CA22C43" w14:textId="77777777" w:rsidTr="00756937">
        <w:tc>
          <w:tcPr>
            <w:tcW w:w="1419" w:type="dxa"/>
          </w:tcPr>
          <w:p w14:paraId="77284A79" w14:textId="77777777" w:rsidR="00756937" w:rsidRPr="00756937" w:rsidRDefault="00756937" w:rsidP="00756937">
            <w:pPr>
              <w:spacing w:line="276" w:lineRule="auto"/>
              <w:ind w:left="42" w:right="17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Thought and Support</w:t>
            </w:r>
          </w:p>
          <w:p w14:paraId="5FBDEF41" w14:textId="77777777" w:rsidR="00756937" w:rsidRPr="00756937" w:rsidRDefault="00756937" w:rsidP="00756937">
            <w:pPr>
              <w:spacing w:line="276" w:lineRule="auto"/>
              <w:ind w:left="-540" w:right="17" w:firstLine="284"/>
              <w:rPr>
                <w:rFonts w:ascii="Domine" w:eastAsia="Domine" w:hAnsi="Domine" w:cs="Domine"/>
                <w:sz w:val="22"/>
              </w:rPr>
            </w:pPr>
          </w:p>
          <w:p w14:paraId="14906EA7" w14:textId="77777777" w:rsidR="00756937" w:rsidRPr="00756937" w:rsidRDefault="00756937" w:rsidP="00756937">
            <w:pPr>
              <w:spacing w:line="276" w:lineRule="auto"/>
              <w:ind w:left="-540" w:right="17" w:firstLine="284"/>
              <w:rPr>
                <w:rFonts w:ascii="Domine" w:eastAsia="Domine" w:hAnsi="Domine" w:cs="Domine"/>
                <w:sz w:val="22"/>
              </w:rPr>
            </w:pPr>
          </w:p>
          <w:p w14:paraId="03F1AE93" w14:textId="77777777" w:rsidR="00756937" w:rsidRPr="00756937" w:rsidRDefault="00756937" w:rsidP="00756937">
            <w:pPr>
              <w:ind w:left="-645" w:right="17" w:firstLine="284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69C2EFD4" w14:textId="77777777" w:rsidR="00756937" w:rsidRPr="00756937" w:rsidRDefault="00756937" w:rsidP="00756937">
            <w:pPr>
              <w:ind w:right="17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 xml:space="preserve">Student’s ideas </w:t>
            </w:r>
            <w:r w:rsidRPr="002059D4">
              <w:rPr>
                <w:rFonts w:ascii="Domine" w:eastAsia="Domine" w:hAnsi="Domine" w:cs="Domine"/>
                <w:b/>
                <w:sz w:val="22"/>
              </w:rPr>
              <w:t>insightful</w:t>
            </w:r>
            <w:r w:rsidRPr="00756937">
              <w:rPr>
                <w:rFonts w:ascii="Domine" w:eastAsia="Domine" w:hAnsi="Domine" w:cs="Domine"/>
                <w:sz w:val="22"/>
              </w:rPr>
              <w:t xml:space="preserve"> and shows an outstanding understanding of self and </w:t>
            </w:r>
            <w:r w:rsidRPr="002059D4">
              <w:rPr>
                <w:rFonts w:ascii="Domine" w:eastAsia="Domine" w:hAnsi="Domine" w:cs="Domine"/>
                <w:b/>
                <w:sz w:val="22"/>
              </w:rPr>
              <w:t>connection</w:t>
            </w:r>
            <w:r w:rsidRPr="00756937">
              <w:rPr>
                <w:rFonts w:ascii="Domine" w:eastAsia="Domine" w:hAnsi="Domine" w:cs="Domine"/>
                <w:sz w:val="22"/>
              </w:rPr>
              <w:t xml:space="preserve"> to </w:t>
            </w:r>
            <w:r w:rsidRPr="002059D4">
              <w:rPr>
                <w:rFonts w:ascii="Domine" w:eastAsia="Domine" w:hAnsi="Domine" w:cs="Domine"/>
                <w:b/>
                <w:sz w:val="22"/>
              </w:rPr>
              <w:t>pictures.</w:t>
            </w:r>
          </w:p>
        </w:tc>
        <w:tc>
          <w:tcPr>
            <w:tcW w:w="1984" w:type="dxa"/>
          </w:tcPr>
          <w:p w14:paraId="76777B38" w14:textId="77777777" w:rsidR="00756937" w:rsidRPr="00756937" w:rsidRDefault="00756937" w:rsidP="00756937">
            <w:pPr>
              <w:tabs>
                <w:tab w:val="left" w:pos="489"/>
              </w:tabs>
              <w:ind w:left="138" w:right="17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Student’s ideas are thoughtful and show a solid understanding of self and connection t</w:t>
            </w:r>
            <w:bookmarkStart w:id="4" w:name="_GoBack"/>
            <w:bookmarkEnd w:id="4"/>
            <w:r w:rsidRPr="00756937">
              <w:rPr>
                <w:rFonts w:ascii="Domine" w:eastAsia="Domine" w:hAnsi="Domine" w:cs="Domine"/>
                <w:sz w:val="22"/>
              </w:rPr>
              <w:t>o pictures.</w:t>
            </w:r>
          </w:p>
        </w:tc>
        <w:tc>
          <w:tcPr>
            <w:tcW w:w="1701" w:type="dxa"/>
          </w:tcPr>
          <w:p w14:paraId="60BF0010" w14:textId="77777777" w:rsidR="00756937" w:rsidRPr="00756937" w:rsidRDefault="00756937" w:rsidP="00756937">
            <w:pPr>
              <w:ind w:left="34" w:right="17" w:hanging="34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Student’s ideas are unclear and vague. There is some understanding of self and connection to pictures.</w:t>
            </w:r>
          </w:p>
        </w:tc>
        <w:tc>
          <w:tcPr>
            <w:tcW w:w="1985" w:type="dxa"/>
          </w:tcPr>
          <w:p w14:paraId="1A72553C" w14:textId="77777777" w:rsidR="00756937" w:rsidRPr="00756937" w:rsidRDefault="00756937" w:rsidP="00756937">
            <w:pPr>
              <w:spacing w:line="276" w:lineRule="auto"/>
              <w:ind w:right="17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Student’s ideas are confusing. Support is overgeneralized</w:t>
            </w:r>
          </w:p>
          <w:p w14:paraId="2F3C9618" w14:textId="77777777" w:rsidR="00756937" w:rsidRPr="00756937" w:rsidRDefault="00756937" w:rsidP="00756937">
            <w:pPr>
              <w:ind w:right="17"/>
              <w:rPr>
                <w:rFonts w:ascii="Domine" w:eastAsia="Domine" w:hAnsi="Domine" w:cs="Domine"/>
                <w:sz w:val="22"/>
              </w:rPr>
            </w:pPr>
            <w:proofErr w:type="gramStart"/>
            <w:r w:rsidRPr="00756937">
              <w:rPr>
                <w:rFonts w:ascii="Domine" w:eastAsia="Domine" w:hAnsi="Domine" w:cs="Domine"/>
                <w:sz w:val="22"/>
              </w:rPr>
              <w:t>of</w:t>
            </w:r>
            <w:proofErr w:type="gramEnd"/>
            <w:r w:rsidRPr="00756937">
              <w:rPr>
                <w:rFonts w:ascii="Domine" w:eastAsia="Domine" w:hAnsi="Domine" w:cs="Domine"/>
                <w:sz w:val="22"/>
              </w:rPr>
              <w:t xml:space="preserve"> self and connection to pictures.</w:t>
            </w:r>
          </w:p>
        </w:tc>
        <w:tc>
          <w:tcPr>
            <w:tcW w:w="2126" w:type="dxa"/>
          </w:tcPr>
          <w:p w14:paraId="4256F282" w14:textId="77777777" w:rsidR="00756937" w:rsidRPr="00756937" w:rsidRDefault="00756937" w:rsidP="00756937">
            <w:pPr>
              <w:ind w:left="34" w:right="17" w:hanging="34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A minimal understanding is demonstrated. The student’s ideas are underdeveloped, and/or incomprehensible.Support is irrelevant.</w:t>
            </w:r>
          </w:p>
        </w:tc>
      </w:tr>
      <w:tr w:rsidR="00756937" w:rsidRPr="00756937" w14:paraId="0DD54324" w14:textId="77777777" w:rsidTr="00756937">
        <w:tc>
          <w:tcPr>
            <w:tcW w:w="1419" w:type="dxa"/>
          </w:tcPr>
          <w:p w14:paraId="1488C150" w14:textId="77777777" w:rsidR="00756937" w:rsidRPr="00756937" w:rsidRDefault="00756937" w:rsidP="00756937">
            <w:pPr>
              <w:ind w:right="-108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Presentation, content, and choice.</w:t>
            </w:r>
          </w:p>
          <w:p w14:paraId="5D6CCBAA" w14:textId="77777777" w:rsidR="00756937" w:rsidRPr="00756937" w:rsidRDefault="00756937" w:rsidP="00756937">
            <w:pPr>
              <w:ind w:left="-540" w:right="17" w:firstLine="284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 xml:space="preserve"> </w:t>
            </w:r>
          </w:p>
          <w:p w14:paraId="31CE1C0A" w14:textId="77777777" w:rsidR="00756937" w:rsidRPr="00756937" w:rsidRDefault="00756937" w:rsidP="00756937">
            <w:pPr>
              <w:ind w:left="-540" w:right="17" w:firstLine="284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4B1678F5" w14:textId="1102D375" w:rsidR="00756937" w:rsidRPr="00756937" w:rsidRDefault="00756937" w:rsidP="00756937">
            <w:pPr>
              <w:ind w:right="17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Stylistic choices are precise and relevant.</w:t>
            </w:r>
            <w:r w:rsidR="002059D4">
              <w:rPr>
                <w:rFonts w:ascii="Domine" w:eastAsia="Domine" w:hAnsi="Domine" w:cs="Domine"/>
                <w:sz w:val="22"/>
              </w:rPr>
              <w:t xml:space="preserve"> They </w:t>
            </w:r>
            <w:r w:rsidR="002059D4" w:rsidRPr="002059D4">
              <w:rPr>
                <w:rFonts w:ascii="Domine" w:eastAsia="Domine" w:hAnsi="Domine" w:cs="Domine"/>
                <w:b/>
                <w:sz w:val="22"/>
              </w:rPr>
              <w:t>exceed</w:t>
            </w:r>
            <w:r w:rsidR="002059D4">
              <w:rPr>
                <w:rFonts w:ascii="Domine" w:eastAsia="Domine" w:hAnsi="Domine" w:cs="Domine"/>
                <w:sz w:val="22"/>
              </w:rPr>
              <w:t xml:space="preserve"> expectations. </w:t>
            </w:r>
          </w:p>
        </w:tc>
        <w:tc>
          <w:tcPr>
            <w:tcW w:w="1984" w:type="dxa"/>
          </w:tcPr>
          <w:p w14:paraId="382B3A3A" w14:textId="77777777" w:rsidR="00756937" w:rsidRPr="00756937" w:rsidRDefault="00756937" w:rsidP="00756937">
            <w:pPr>
              <w:ind w:left="-3" w:right="17" w:firstLine="3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Stylistic choices are specific and frequently effective.</w:t>
            </w:r>
          </w:p>
        </w:tc>
        <w:tc>
          <w:tcPr>
            <w:tcW w:w="1701" w:type="dxa"/>
          </w:tcPr>
          <w:p w14:paraId="6D659A22" w14:textId="77777777" w:rsidR="00756937" w:rsidRPr="00756937" w:rsidRDefault="00756937" w:rsidP="00756937">
            <w:pPr>
              <w:ind w:right="17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Stylistic choices are adequate and occasionally effective.</w:t>
            </w:r>
          </w:p>
        </w:tc>
        <w:tc>
          <w:tcPr>
            <w:tcW w:w="1985" w:type="dxa"/>
          </w:tcPr>
          <w:p w14:paraId="6DD70D19" w14:textId="77777777" w:rsidR="00756937" w:rsidRPr="00756937" w:rsidRDefault="00756937" w:rsidP="00756937">
            <w:pPr>
              <w:ind w:right="17" w:firstLine="65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Stylistic choices are inappropriate, imprecise, and often ineffective.</w:t>
            </w:r>
          </w:p>
          <w:p w14:paraId="6E1E76EF" w14:textId="77777777" w:rsidR="00756937" w:rsidRPr="00756937" w:rsidRDefault="00756937" w:rsidP="00756937">
            <w:pPr>
              <w:ind w:right="17" w:firstLine="65"/>
              <w:rPr>
                <w:rFonts w:ascii="Domine" w:eastAsia="Domine" w:hAnsi="Domine" w:cs="Domine"/>
                <w:sz w:val="22"/>
              </w:rPr>
            </w:pPr>
          </w:p>
          <w:p w14:paraId="21C59C99" w14:textId="77777777" w:rsidR="00756937" w:rsidRPr="00756937" w:rsidRDefault="00756937" w:rsidP="00756937">
            <w:pPr>
              <w:ind w:right="17" w:firstLine="65"/>
              <w:rPr>
                <w:rFonts w:ascii="Domine" w:eastAsia="Domine" w:hAnsi="Domine" w:cs="Domine"/>
                <w:sz w:val="22"/>
              </w:rPr>
            </w:pPr>
          </w:p>
        </w:tc>
        <w:tc>
          <w:tcPr>
            <w:tcW w:w="2126" w:type="dxa"/>
          </w:tcPr>
          <w:p w14:paraId="3515511B" w14:textId="77777777" w:rsidR="00756937" w:rsidRPr="00756937" w:rsidRDefault="00756937" w:rsidP="00756937">
            <w:pPr>
              <w:ind w:right="17" w:firstLine="28"/>
              <w:rPr>
                <w:rFonts w:ascii="Domine" w:eastAsia="Domine" w:hAnsi="Domine" w:cs="Domine"/>
                <w:sz w:val="22"/>
              </w:rPr>
            </w:pPr>
            <w:r w:rsidRPr="00756937">
              <w:rPr>
                <w:rFonts w:ascii="Domine" w:eastAsia="Domine" w:hAnsi="Domine" w:cs="Domine"/>
                <w:sz w:val="22"/>
              </w:rPr>
              <w:t>Stylistic choices are often vague, ineffective, or irrelevant.</w:t>
            </w:r>
          </w:p>
        </w:tc>
      </w:tr>
    </w:tbl>
    <w:p w14:paraId="11AFB670" w14:textId="77777777" w:rsidR="00180EB9" w:rsidRDefault="00180EB9">
      <w:pPr>
        <w:rPr>
          <w:rFonts w:ascii="Domine" w:eastAsia="Domine" w:hAnsi="Domine" w:cs="Domine"/>
          <w:sz w:val="32"/>
          <w:szCs w:val="32"/>
        </w:rPr>
      </w:pPr>
      <w:bookmarkStart w:id="5" w:name="_bc4bwgv9woqn" w:colFirst="0" w:colLast="0"/>
      <w:bookmarkEnd w:id="5"/>
    </w:p>
    <w:p w14:paraId="1CF69153" w14:textId="77777777" w:rsidR="00180EB9" w:rsidRDefault="00180EB9">
      <w:pPr>
        <w:rPr>
          <w:rFonts w:ascii="Domine" w:eastAsia="Domine" w:hAnsi="Domine" w:cs="Domine"/>
          <w:sz w:val="32"/>
          <w:szCs w:val="32"/>
        </w:rPr>
      </w:pPr>
      <w:bookmarkStart w:id="6" w:name="_sr6xn2lt12yy" w:colFirst="0" w:colLast="0"/>
      <w:bookmarkEnd w:id="6"/>
    </w:p>
    <w:p w14:paraId="3A31DE31" w14:textId="77777777" w:rsidR="00180EB9" w:rsidRDefault="00180EB9">
      <w:pPr>
        <w:rPr>
          <w:rFonts w:ascii="Domine" w:eastAsia="Domine" w:hAnsi="Domine" w:cs="Domine"/>
          <w:sz w:val="32"/>
          <w:szCs w:val="32"/>
        </w:rPr>
      </w:pPr>
      <w:bookmarkStart w:id="7" w:name="_it44oz5rqtm5" w:colFirst="0" w:colLast="0"/>
      <w:bookmarkEnd w:id="7"/>
    </w:p>
    <w:p w14:paraId="2625CAC1" w14:textId="77777777" w:rsidR="00180EB9" w:rsidRDefault="00180EB9">
      <w:pPr>
        <w:rPr>
          <w:rFonts w:ascii="Domine" w:eastAsia="Domine" w:hAnsi="Domine" w:cs="Domine"/>
          <w:sz w:val="32"/>
          <w:szCs w:val="32"/>
        </w:rPr>
      </w:pPr>
      <w:bookmarkStart w:id="8" w:name="_766vqgffk8g5" w:colFirst="0" w:colLast="0"/>
      <w:bookmarkEnd w:id="8"/>
    </w:p>
    <w:p w14:paraId="12E0167F" w14:textId="77777777" w:rsidR="00180EB9" w:rsidRDefault="00180EB9">
      <w:pPr>
        <w:spacing w:line="276" w:lineRule="auto"/>
        <w:rPr>
          <w:rFonts w:ascii="Domine" w:eastAsia="Domine" w:hAnsi="Domine" w:cs="Domine"/>
          <w:sz w:val="32"/>
          <w:szCs w:val="32"/>
        </w:rPr>
      </w:pPr>
    </w:p>
    <w:p w14:paraId="39CBCB72" w14:textId="77777777" w:rsidR="00180EB9" w:rsidRDefault="00180EB9">
      <w:pPr>
        <w:spacing w:line="276" w:lineRule="auto"/>
        <w:rPr>
          <w:rFonts w:ascii="Domine" w:eastAsia="Domine" w:hAnsi="Domine" w:cs="Domine"/>
          <w:sz w:val="32"/>
          <w:szCs w:val="32"/>
        </w:rPr>
      </w:pPr>
    </w:p>
    <w:p w14:paraId="5A48AEED" w14:textId="77777777" w:rsidR="00180EB9" w:rsidRDefault="00C93034">
      <w:pPr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 xml:space="preserve">                   </w:t>
      </w:r>
      <w:r>
        <w:rPr>
          <w:rFonts w:ascii="Domine" w:eastAsia="Domine" w:hAnsi="Domine" w:cs="Domine"/>
        </w:rPr>
        <w:tab/>
      </w:r>
    </w:p>
    <w:p w14:paraId="316BA41F" w14:textId="77777777" w:rsidR="00180EB9" w:rsidRDefault="00180EB9">
      <w:pPr>
        <w:spacing w:line="276" w:lineRule="auto"/>
        <w:rPr>
          <w:rFonts w:ascii="Domine" w:eastAsia="Domine" w:hAnsi="Domine" w:cs="Domine"/>
          <w:sz w:val="32"/>
          <w:szCs w:val="32"/>
        </w:rPr>
      </w:pPr>
    </w:p>
    <w:p w14:paraId="098413EE" w14:textId="77777777" w:rsidR="00180EB9" w:rsidRDefault="00180EB9">
      <w:pPr>
        <w:spacing w:line="276" w:lineRule="auto"/>
        <w:rPr>
          <w:rFonts w:ascii="Domine" w:eastAsia="Domine" w:hAnsi="Domine" w:cs="Domine"/>
          <w:sz w:val="32"/>
          <w:szCs w:val="32"/>
        </w:rPr>
      </w:pPr>
    </w:p>
    <w:p w14:paraId="20D0DF9F" w14:textId="77777777" w:rsidR="00180EB9" w:rsidRDefault="00180EB9">
      <w:pPr>
        <w:rPr>
          <w:rFonts w:ascii="Domine" w:eastAsia="Domine" w:hAnsi="Domine" w:cs="Domine"/>
          <w:sz w:val="32"/>
          <w:szCs w:val="32"/>
        </w:rPr>
      </w:pPr>
      <w:bookmarkStart w:id="9" w:name="_gjdgxs" w:colFirst="0" w:colLast="0"/>
      <w:bookmarkEnd w:id="9"/>
    </w:p>
    <w:sectPr w:rsidR="00180EB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Domin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0EB9"/>
    <w:rsid w:val="00180EB9"/>
    <w:rsid w:val="001C25F5"/>
    <w:rsid w:val="002059D4"/>
    <w:rsid w:val="003B56DD"/>
    <w:rsid w:val="00756937"/>
    <w:rsid w:val="00C93034"/>
    <w:rsid w:val="00C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01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1C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1C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Windows User</cp:lastModifiedBy>
  <cp:revision>5</cp:revision>
  <cp:lastPrinted>2017-09-14T14:29:00Z</cp:lastPrinted>
  <dcterms:created xsi:type="dcterms:W3CDTF">2017-09-06T20:23:00Z</dcterms:created>
  <dcterms:modified xsi:type="dcterms:W3CDTF">2018-01-27T16:36:00Z</dcterms:modified>
</cp:coreProperties>
</file>