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8" w:rsidRDefault="009B4E4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T-SMILE, it’s POETRY</w:t>
      </w: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T.S.M.I.L.E is a good acronym to help you remember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to look for when investigating poetry.</w:t>
      </w:r>
    </w:p>
    <w:p w:rsidR="004E0318" w:rsidRDefault="004E0318">
      <w:pPr>
        <w:rPr>
          <w:rFonts w:ascii="Comic Sans MS" w:eastAsia="Comic Sans MS" w:hAnsi="Comic Sans MS" w:cs="Comic Sans MS"/>
          <w:sz w:val="20"/>
          <w:szCs w:val="20"/>
        </w:rPr>
      </w:pPr>
    </w:p>
    <w:p w:rsidR="004E0318" w:rsidRDefault="004E0318">
      <w:pPr>
        <w:rPr>
          <w:rFonts w:ascii="Comic Sans MS" w:eastAsia="Comic Sans MS" w:hAnsi="Comic Sans MS" w:cs="Comic Sans MS"/>
          <w:sz w:val="20"/>
          <w:szCs w:val="20"/>
        </w:rPr>
      </w:pP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It stands for:</w:t>
      </w:r>
      <w:r>
        <w:t xml:space="preserve"> </w:t>
      </w:r>
      <w:bookmarkStart w:id="0" w:name="_GoBack"/>
      <w:bookmarkEnd w:id="0"/>
    </w:p>
    <w:p w:rsidR="004E0318" w:rsidRDefault="009B4E4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T</w:t>
      </w:r>
      <w:r>
        <w:rPr>
          <w:rFonts w:ascii="Comic Sans MS" w:eastAsia="Comic Sans MS" w:hAnsi="Comic Sans MS" w:cs="Comic Sans MS"/>
        </w:rPr>
        <w:t>itle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S</w:t>
      </w:r>
      <w:r>
        <w:rPr>
          <w:rFonts w:ascii="Comic Sans MS" w:eastAsia="Comic Sans MS" w:hAnsi="Comic Sans MS" w:cs="Comic Sans MS"/>
        </w:rPr>
        <w:t>tructure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M</w:t>
      </w:r>
      <w:r>
        <w:rPr>
          <w:rFonts w:ascii="Comic Sans MS" w:eastAsia="Comic Sans MS" w:hAnsi="Comic Sans MS" w:cs="Comic Sans MS"/>
        </w:rPr>
        <w:t>eaning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I</w:t>
      </w:r>
      <w:r>
        <w:rPr>
          <w:rFonts w:ascii="Comic Sans MS" w:eastAsia="Comic Sans MS" w:hAnsi="Comic Sans MS" w:cs="Comic Sans MS"/>
        </w:rPr>
        <w:t>magery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L</w:t>
      </w:r>
      <w:r>
        <w:rPr>
          <w:rFonts w:ascii="Comic Sans MS" w:eastAsia="Comic Sans MS" w:hAnsi="Comic Sans MS" w:cs="Comic Sans MS"/>
        </w:rPr>
        <w:t>anguage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E</w:t>
      </w:r>
      <w:r>
        <w:rPr>
          <w:rFonts w:ascii="Comic Sans MS" w:eastAsia="Comic Sans MS" w:hAnsi="Comic Sans MS" w:cs="Comic Sans MS"/>
        </w:rPr>
        <w:t>ffect</w:t>
      </w:r>
    </w:p>
    <w:p w:rsidR="004E0318" w:rsidRDefault="004E0318">
      <w:pPr>
        <w:rPr>
          <w:rFonts w:ascii="Comic Sans MS" w:eastAsia="Comic Sans MS" w:hAnsi="Comic Sans MS" w:cs="Comic Sans MS"/>
          <w:sz w:val="20"/>
          <w:szCs w:val="20"/>
        </w:rPr>
      </w:pPr>
    </w:p>
    <w:p w:rsidR="004E0318" w:rsidRDefault="009B4E4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sz w:val="20"/>
          <w:szCs w:val="20"/>
        </w:rPr>
        <w:br/>
      </w:r>
      <w:r>
        <w:rPr>
          <w:rFonts w:ascii="Comic Sans MS" w:eastAsia="Comic Sans MS" w:hAnsi="Comic Sans MS" w:cs="Comic Sans MS"/>
          <w:b/>
        </w:rPr>
        <w:t>T-TITLE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b/>
        </w:rPr>
        <w:t xml:space="preserve"> What is the title of the poem? 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ideas/images come to mind when you see the title?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double meanings could be present?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Predict what the poem will be about </w:t>
      </w:r>
      <w:r>
        <w:rPr>
          <w:rFonts w:ascii="Comic Sans MS" w:eastAsia="Comic Sans MS" w:hAnsi="Comic Sans MS" w:cs="Comic Sans MS"/>
        </w:rPr>
        <w:br/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 – STRUCTURE: How is this poem organised?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many verses / stanzas?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the idea developed?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words or phrases give the images or theme emphasis or clarity?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structure?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Line length / rhyme scheme?  Is there any rhythm / repetition / enjambment?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Why would the poet choose to use this structure? What meaning/effect does it convey?  </w:t>
      </w:r>
      <w:r>
        <w:rPr>
          <w:rFonts w:ascii="Comic Sans MS" w:eastAsia="Comic Sans MS" w:hAnsi="Comic Sans MS" w:cs="Comic Sans MS"/>
        </w:rPr>
        <w:br/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 – MEANING: What is the poem about?</w:t>
      </w:r>
      <w:r>
        <w:t xml:space="preserve"> 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poet discussing?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THEME? What is the poet trying to tell you?</w:t>
      </w: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I – IMAGERY: What pictures do you get in your mind when you read the poem?</w:t>
      </w:r>
    </w:p>
    <w:p w:rsidR="004E0318" w:rsidRDefault="009B4E40">
      <w:pPr>
        <w:rPr>
          <w:rFonts w:ascii="Comic Sans MS" w:eastAsia="Comic Sans MS" w:hAnsi="Comic Sans MS" w:cs="Comic Sans MS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</w:rPr>
        <w:t>What poetic devices are present?  What connotations are present?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effect do they have on the poem? On the reader? Etc. </w:t>
      </w:r>
      <w:r>
        <w:rPr>
          <w:rFonts w:ascii="Comic Sans MS" w:eastAsia="Comic Sans MS" w:hAnsi="Comic Sans MS" w:cs="Comic Sans MS"/>
        </w:rPr>
        <w:br/>
        <w:t xml:space="preserve">Why do you think the poet has included these images in the poem? </w:t>
      </w: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L – LANGUAGE: What words has the poet used to create an image?</w:t>
      </w:r>
      <w:r>
        <w:t xml:space="preserve"> 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Are there are complicated words?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the language simple to understand?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Which words and </w:t>
      </w:r>
      <w:proofErr w:type="spellStart"/>
      <w:r>
        <w:rPr>
          <w:rFonts w:ascii="Comic Sans MS" w:eastAsia="Comic Sans MS" w:hAnsi="Comic Sans MS" w:cs="Comic Sans MS"/>
        </w:rPr>
        <w:t>phases</w:t>
      </w:r>
      <w:proofErr w:type="spellEnd"/>
      <w:r>
        <w:rPr>
          <w:rFonts w:ascii="Comic Sans MS" w:eastAsia="Comic Sans MS" w:hAnsi="Comic Sans MS" w:cs="Comic Sans MS"/>
        </w:rPr>
        <w:t xml:space="preserve"> create the images? 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does the diction reflect the poet’s purpose? Mood/tone? </w:t>
      </w: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 – EFFECT: What is the effect of the poem?</w:t>
      </w:r>
      <w:r>
        <w:t xml:space="preserve"> 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does the poem make you feel / think about?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opinion does it show about the subject?</w:t>
      </w:r>
    </w:p>
    <w:p w:rsidR="004E0318" w:rsidRDefault="009B4E4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poet trying to say about their subject?</w:t>
      </w: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4E0318">
      <w:pPr>
        <w:rPr>
          <w:rFonts w:ascii="Comic Sans MS" w:eastAsia="Comic Sans MS" w:hAnsi="Comic Sans MS" w:cs="Comic Sans MS"/>
        </w:rPr>
      </w:pPr>
    </w:p>
    <w:tbl>
      <w:tblPr>
        <w:tblStyle w:val="a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>T-TITLE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>S – STRUCTURE: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>M – MEANING: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>I – IMAGERY: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>L – LANGUAGE: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E0318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18" w:rsidRDefault="009B4E40">
            <w:r>
              <w:rPr>
                <w:rFonts w:ascii="Comic Sans MS" w:eastAsia="Comic Sans MS" w:hAnsi="Comic Sans MS" w:cs="Comic Sans MS"/>
                <w:b/>
              </w:rPr>
              <w:t xml:space="preserve">E – EFFECT: </w:t>
            </w: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  <w:p w:rsidR="004E0318" w:rsidRDefault="004E0318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:rsidR="004E0318" w:rsidRDefault="004E0318">
      <w:pPr>
        <w:rPr>
          <w:rFonts w:ascii="Comic Sans MS" w:eastAsia="Comic Sans MS" w:hAnsi="Comic Sans MS" w:cs="Comic Sans MS"/>
        </w:rPr>
      </w:pPr>
    </w:p>
    <w:p w:rsidR="004E0318" w:rsidRDefault="004E0318">
      <w:pPr>
        <w:rPr>
          <w:rFonts w:ascii="Comic Sans MS" w:eastAsia="Comic Sans MS" w:hAnsi="Comic Sans MS" w:cs="Comic Sans MS"/>
        </w:rPr>
      </w:pPr>
    </w:p>
    <w:p w:rsidR="009B4E40" w:rsidRDefault="009B4E40">
      <w:pPr>
        <w:rPr>
          <w:rFonts w:ascii="Comic Sans MS" w:eastAsia="Comic Sans MS" w:hAnsi="Comic Sans MS" w:cs="Comic Sans MS"/>
        </w:rPr>
      </w:pPr>
    </w:p>
    <w:p w:rsidR="009B4E40" w:rsidRDefault="009B4E40">
      <w:pPr>
        <w:rPr>
          <w:rFonts w:ascii="Comic Sans MS" w:eastAsia="Comic Sans MS" w:hAnsi="Comic Sans MS" w:cs="Comic Sans MS"/>
        </w:rPr>
      </w:pPr>
    </w:p>
    <w:p w:rsidR="009B4E40" w:rsidRDefault="009B4E40">
      <w:pPr>
        <w:rPr>
          <w:rFonts w:ascii="Comic Sans MS" w:eastAsia="Comic Sans MS" w:hAnsi="Comic Sans MS" w:cs="Comic Sans MS"/>
        </w:rPr>
      </w:pPr>
    </w:p>
    <w:p w:rsidR="004E0318" w:rsidRDefault="009B4E4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Context</w:t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was the poet? When was the poem written? What was happening in the world/what was the poet responding to? </w:t>
      </w:r>
    </w:p>
    <w:p w:rsidR="004E0318" w:rsidRDefault="009B4E4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 xml:space="preserve">Meaning </w:t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theme of the poem?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Choose three supporting points to justify your argument.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tone? </w:t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point of view?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4E0318" w:rsidRDefault="009B4E4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Choose one literary device that is present in the poem and develop a well written response to: discuss ____________as it relates to the poem. </w:t>
      </w:r>
    </w:p>
    <w:sectPr w:rsidR="004E0318">
      <w:pgSz w:w="11906" w:h="16838"/>
      <w:pgMar w:top="1276" w:right="1800" w:bottom="1276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E0"/>
    <w:multiLevelType w:val="multilevel"/>
    <w:tmpl w:val="E4CAB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318"/>
    <w:rsid w:val="004E0318"/>
    <w:rsid w:val="009B4E40"/>
    <w:rsid w:val="00C761A9"/>
    <w:rsid w:val="00C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40F03-1FB4-4435-A79C-4CD6896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2017-09-09T16:44:00Z</cp:lastPrinted>
  <dcterms:created xsi:type="dcterms:W3CDTF">2017-09-09T16:43:00Z</dcterms:created>
  <dcterms:modified xsi:type="dcterms:W3CDTF">2018-09-27T20:22:00Z</dcterms:modified>
</cp:coreProperties>
</file>